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t>cutting</w:t>
      </w:r>
      <w:proofErr w:type="gramEnd"/>
      <w:r>
        <w:rPr>
          <w:rFonts w:ascii="Arial" w:hAnsi="Arial"/>
          <w:sz w:val="144"/>
        </w:rPr>
        <w:t xml:space="preserve"> up clothes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96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slapping</w:t>
      </w:r>
      <w:proofErr w:type="gramEnd"/>
      <w:r>
        <w:rPr>
          <w:rFonts w:ascii="Arial" w:hAnsi="Arial"/>
          <w:sz w:val="144"/>
        </w:rPr>
        <w:t xml:space="preserve"> with an open hand</w:t>
      </w:r>
    </w:p>
    <w:p w:rsidR="00451E36" w:rsidRDefault="00A55FF0">
      <w:pPr>
        <w:jc w:val="center"/>
        <w:rPr>
          <w:rFonts w:ascii="Arial" w:hAnsi="Arial"/>
          <w:sz w:val="144"/>
        </w:rPr>
        <w:sectPr w:rsidR="00451E36">
          <w:pgSz w:w="15840" w:h="12240" w:orient="landscape" w:code="1"/>
          <w:pgMar w:top="4320" w:right="1440" w:bottom="1800" w:left="1440" w:header="720" w:footer="720" w:gutter="0"/>
          <w:cols w:space="720"/>
        </w:sect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punching</w:t>
      </w:r>
      <w:proofErr w:type="gramEnd"/>
      <w:r>
        <w:rPr>
          <w:rFonts w:ascii="Arial" w:hAnsi="Arial"/>
          <w:sz w:val="144"/>
        </w:rPr>
        <w:t xml:space="preserve"> in the stomach when pregnant</w:t>
      </w:r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96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throwing</w:t>
      </w:r>
      <w:proofErr w:type="gramEnd"/>
      <w:r>
        <w:rPr>
          <w:rFonts w:ascii="Arial" w:hAnsi="Arial"/>
          <w:sz w:val="144"/>
        </w:rPr>
        <w:t xml:space="preserve"> a pet across the room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murder</w:t>
      </w:r>
      <w:proofErr w:type="gramEnd"/>
    </w:p>
    <w:p w:rsidR="00451E36" w:rsidRDefault="00A55FF0">
      <w:pPr>
        <w:jc w:val="center"/>
        <w:rPr>
          <w:rFonts w:ascii="Arial" w:hAnsi="Arial"/>
          <w:sz w:val="72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destroying</w:t>
      </w:r>
      <w:proofErr w:type="gramEnd"/>
      <w:r>
        <w:rPr>
          <w:rFonts w:ascii="Arial" w:hAnsi="Arial"/>
          <w:sz w:val="144"/>
        </w:rPr>
        <w:t xml:space="preserve"> </w:t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t>a</w:t>
      </w:r>
      <w:proofErr w:type="gramEnd"/>
      <w:r>
        <w:rPr>
          <w:rFonts w:ascii="Arial" w:hAnsi="Arial"/>
          <w:sz w:val="144"/>
        </w:rPr>
        <w:t xml:space="preserve"> photo album</w:t>
      </w:r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threatening</w:t>
      </w:r>
      <w:proofErr w:type="gramEnd"/>
      <w:r>
        <w:rPr>
          <w:rFonts w:ascii="Arial" w:hAnsi="Arial"/>
          <w:sz w:val="144"/>
        </w:rPr>
        <w:t xml:space="preserve"> with weapons</w:t>
      </w:r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making</w:t>
      </w:r>
      <w:proofErr w:type="gramEnd"/>
      <w:r>
        <w:rPr>
          <w:rFonts w:ascii="Arial" w:hAnsi="Arial"/>
          <w:sz w:val="144"/>
        </w:rPr>
        <w:t xml:space="preserve"> sexist / offensive jokes</w:t>
      </w:r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stabbing</w:t>
      </w:r>
      <w:proofErr w:type="gramEnd"/>
      <w:r>
        <w:rPr>
          <w:rFonts w:ascii="Arial" w:hAnsi="Arial"/>
          <w:sz w:val="144"/>
        </w:rPr>
        <w:t xml:space="preserve"> </w:t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t>with</w:t>
      </w:r>
      <w:proofErr w:type="gramEnd"/>
      <w:r>
        <w:rPr>
          <w:rFonts w:ascii="Arial" w:hAnsi="Arial"/>
          <w:sz w:val="144"/>
        </w:rPr>
        <w:t xml:space="preserve"> a knife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name-calling</w:t>
      </w:r>
      <w:proofErr w:type="gramEnd"/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repeated</w:t>
      </w:r>
      <w:proofErr w:type="gramEnd"/>
      <w:r>
        <w:rPr>
          <w:rFonts w:ascii="Arial" w:hAnsi="Arial"/>
          <w:sz w:val="144"/>
        </w:rPr>
        <w:t xml:space="preserve"> threats to harm you</w:t>
      </w:r>
    </w:p>
    <w:p w:rsidR="00451E36" w:rsidRDefault="00A55FF0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144"/>
        </w:rP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threatening</w:t>
      </w:r>
      <w:proofErr w:type="gramEnd"/>
      <w:r>
        <w:rPr>
          <w:rFonts w:ascii="Arial" w:hAnsi="Arial"/>
          <w:sz w:val="144"/>
        </w:rPr>
        <w:t xml:space="preserve"> to harm the children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rape</w:t>
      </w:r>
      <w:proofErr w:type="gramEnd"/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harassing</w:t>
      </w:r>
      <w:proofErr w:type="gramEnd"/>
      <w:r>
        <w:rPr>
          <w:rFonts w:ascii="Arial" w:hAnsi="Arial"/>
          <w:sz w:val="144"/>
        </w:rPr>
        <w:t xml:space="preserve"> phone calls at work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isolating</w:t>
      </w:r>
      <w:proofErr w:type="gramEnd"/>
      <w:r>
        <w:rPr>
          <w:rFonts w:ascii="Arial" w:hAnsi="Arial"/>
          <w:sz w:val="144"/>
        </w:rPr>
        <w:t xml:space="preserve"> you </w:t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t>from</w:t>
      </w:r>
      <w:proofErr w:type="gramEnd"/>
      <w:r>
        <w:rPr>
          <w:rFonts w:ascii="Arial" w:hAnsi="Arial"/>
          <w:sz w:val="144"/>
        </w:rPr>
        <w:t xml:space="preserve"> others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punching</w:t>
      </w:r>
      <w:proofErr w:type="gramEnd"/>
      <w:r>
        <w:rPr>
          <w:rFonts w:ascii="Arial" w:hAnsi="Arial"/>
          <w:sz w:val="144"/>
        </w:rPr>
        <w:t xml:space="preserve"> in the face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r>
        <w:rPr>
          <w:rFonts w:ascii="Arial" w:hAnsi="Arial"/>
          <w:sz w:val="144"/>
        </w:rPr>
        <w:lastRenderedPageBreak/>
        <w:t>“</w:t>
      </w:r>
      <w:proofErr w:type="gramStart"/>
      <w:r>
        <w:rPr>
          <w:rFonts w:ascii="Arial" w:hAnsi="Arial"/>
          <w:sz w:val="144"/>
        </w:rPr>
        <w:t>the</w:t>
      </w:r>
      <w:proofErr w:type="gramEnd"/>
      <w:r>
        <w:rPr>
          <w:rFonts w:ascii="Arial" w:hAnsi="Arial"/>
          <w:sz w:val="144"/>
        </w:rPr>
        <w:t xml:space="preserve"> look”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the</w:t>
      </w:r>
      <w:proofErr w:type="gramEnd"/>
      <w:r>
        <w:rPr>
          <w:rFonts w:ascii="Arial" w:hAnsi="Arial"/>
          <w:sz w:val="144"/>
        </w:rPr>
        <w:t xml:space="preserve"> silent treatment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obsessive</w:t>
      </w:r>
      <w:proofErr w:type="gramEnd"/>
      <w:r>
        <w:rPr>
          <w:rFonts w:ascii="Arial" w:hAnsi="Arial"/>
          <w:sz w:val="144"/>
        </w:rPr>
        <w:t xml:space="preserve"> jealousy</w:t>
      </w:r>
    </w:p>
    <w:p w:rsidR="00451E36" w:rsidRDefault="00A55FF0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mind</w:t>
      </w:r>
      <w:proofErr w:type="gramEnd"/>
      <w:r>
        <w:rPr>
          <w:rFonts w:ascii="Arial" w:hAnsi="Arial"/>
          <w:sz w:val="144"/>
        </w:rPr>
        <w:t xml:space="preserve"> games</w:t>
      </w:r>
    </w:p>
    <w:p w:rsidR="00451E36" w:rsidRDefault="00A55FF0">
      <w:pPr>
        <w:jc w:val="center"/>
      </w:pPr>
      <w:r>
        <w:br w:type="page"/>
      </w:r>
    </w:p>
    <w:p w:rsidR="00451E36" w:rsidRDefault="00A55FF0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stalking</w:t>
      </w:r>
      <w:proofErr w:type="gramEnd"/>
      <w:r>
        <w:rPr>
          <w:rFonts w:ascii="Arial" w:hAnsi="Arial"/>
          <w:sz w:val="144"/>
        </w:rPr>
        <w:br w:type="page"/>
      </w:r>
    </w:p>
    <w:p w:rsidR="00C67906" w:rsidRDefault="00A55FF0" w:rsidP="00C67906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suicide</w:t>
      </w:r>
      <w:proofErr w:type="gramEnd"/>
    </w:p>
    <w:p w:rsidR="00C67906" w:rsidRDefault="00C67906" w:rsidP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spellStart"/>
      <w:proofErr w:type="gramStart"/>
      <w:r>
        <w:rPr>
          <w:rFonts w:ascii="Arial" w:hAnsi="Arial"/>
          <w:sz w:val="144"/>
        </w:rPr>
        <w:lastRenderedPageBreak/>
        <w:t>sexting</w:t>
      </w:r>
      <w:proofErr w:type="spellEnd"/>
      <w:proofErr w:type="gramEnd"/>
    </w:p>
    <w:p w:rsidR="00C67906" w:rsidRDefault="00C67906" w:rsidP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spellStart"/>
      <w:proofErr w:type="gramStart"/>
      <w:r>
        <w:rPr>
          <w:rFonts w:ascii="Arial" w:hAnsi="Arial"/>
          <w:sz w:val="144"/>
        </w:rPr>
        <w:lastRenderedPageBreak/>
        <w:t>cyberbullying</w:t>
      </w:r>
      <w:proofErr w:type="spellEnd"/>
      <w:proofErr w:type="gramEnd"/>
      <w:r>
        <w:rPr>
          <w:rFonts w:ascii="Arial" w:hAnsi="Arial"/>
          <w:sz w:val="144"/>
        </w:rPr>
        <w:br/>
      </w:r>
      <w:r>
        <w:rPr>
          <w:rFonts w:ascii="Arial" w:hAnsi="Arial"/>
          <w:sz w:val="144"/>
        </w:rPr>
        <w:br w:type="page"/>
      </w:r>
      <w:r>
        <w:rPr>
          <w:rFonts w:ascii="Arial" w:hAnsi="Arial"/>
          <w:sz w:val="144"/>
        </w:rPr>
        <w:lastRenderedPageBreak/>
        <w:t>butt slapping</w:t>
      </w:r>
    </w:p>
    <w:p w:rsidR="00C67906" w:rsidRDefault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column"/>
      </w:r>
      <w:proofErr w:type="gramStart"/>
      <w:r>
        <w:rPr>
          <w:rFonts w:ascii="Arial" w:hAnsi="Arial"/>
          <w:sz w:val="144"/>
        </w:rPr>
        <w:lastRenderedPageBreak/>
        <w:t>cornering</w:t>
      </w:r>
      <w:proofErr w:type="gramEnd"/>
      <w:r>
        <w:rPr>
          <w:rFonts w:ascii="Arial" w:hAnsi="Arial"/>
          <w:sz w:val="144"/>
        </w:rPr>
        <w:t xml:space="preserve"> </w:t>
      </w:r>
    </w:p>
    <w:p w:rsidR="00C67906" w:rsidRDefault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t>(</w:t>
      </w:r>
      <w:proofErr w:type="gramStart"/>
      <w:r>
        <w:rPr>
          <w:rFonts w:ascii="Arial" w:hAnsi="Arial"/>
          <w:sz w:val="144"/>
        </w:rPr>
        <w:t>physically</w:t>
      </w:r>
      <w:proofErr w:type="gramEnd"/>
      <w:r>
        <w:rPr>
          <w:rFonts w:ascii="Arial" w:hAnsi="Arial"/>
          <w:sz w:val="144"/>
        </w:rPr>
        <w:t xml:space="preserve"> restricting a person)</w:t>
      </w:r>
    </w:p>
    <w:p w:rsidR="00C67906" w:rsidRDefault="00C67906" w:rsidP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  <w:proofErr w:type="gramStart"/>
      <w:r>
        <w:rPr>
          <w:rFonts w:ascii="Arial" w:hAnsi="Arial"/>
          <w:sz w:val="144"/>
        </w:rPr>
        <w:lastRenderedPageBreak/>
        <w:t>controlling</w:t>
      </w:r>
      <w:proofErr w:type="gramEnd"/>
      <w:r>
        <w:rPr>
          <w:rFonts w:ascii="Arial" w:hAnsi="Arial"/>
          <w:sz w:val="144"/>
        </w:rPr>
        <w:t xml:space="preserve"> access to phones and internet</w:t>
      </w:r>
      <w:r>
        <w:rPr>
          <w:rFonts w:ascii="Arial" w:hAnsi="Arial"/>
          <w:sz w:val="144"/>
        </w:rPr>
        <w:br/>
      </w:r>
      <w:r>
        <w:rPr>
          <w:rFonts w:ascii="Arial" w:hAnsi="Arial"/>
          <w:sz w:val="144"/>
        </w:rPr>
        <w:lastRenderedPageBreak/>
        <w:t>sharing intimate photographs</w:t>
      </w:r>
    </w:p>
    <w:p w:rsidR="00C67906" w:rsidRDefault="00C67906">
      <w:pPr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C67906" w:rsidRDefault="00C67906" w:rsidP="00C67906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threatening</w:t>
      </w:r>
      <w:proofErr w:type="gramEnd"/>
      <w:r>
        <w:rPr>
          <w:rFonts w:ascii="Arial" w:hAnsi="Arial"/>
          <w:sz w:val="144"/>
        </w:rPr>
        <w:t xml:space="preserve"> deportation</w:t>
      </w:r>
    </w:p>
    <w:p w:rsidR="00C67906" w:rsidRDefault="00C67906">
      <w:pPr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BB5232" w:rsidRDefault="00C67906" w:rsidP="00C67906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limiting</w:t>
      </w:r>
      <w:proofErr w:type="gramEnd"/>
      <w:r>
        <w:rPr>
          <w:rFonts w:ascii="Arial" w:hAnsi="Arial"/>
          <w:sz w:val="144"/>
        </w:rPr>
        <w:t xml:space="preserve"> access to children</w:t>
      </w:r>
    </w:p>
    <w:p w:rsidR="00BB5232" w:rsidRDefault="00BB5232">
      <w:pPr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BB5232" w:rsidRDefault="00BB5232" w:rsidP="00C67906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threatening</w:t>
      </w:r>
      <w:proofErr w:type="gramEnd"/>
      <w:r>
        <w:rPr>
          <w:rFonts w:ascii="Arial" w:hAnsi="Arial"/>
          <w:sz w:val="144"/>
        </w:rPr>
        <w:t xml:space="preserve"> to “out” your partner</w:t>
      </w:r>
    </w:p>
    <w:p w:rsidR="00BB5232" w:rsidRDefault="00BB5232">
      <w:pPr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BB5232" w:rsidRDefault="00BB5232" w:rsidP="00C67906">
      <w:pPr>
        <w:jc w:val="center"/>
        <w:rPr>
          <w:rFonts w:ascii="Arial" w:hAnsi="Arial"/>
          <w:sz w:val="144"/>
        </w:rPr>
      </w:pPr>
      <w:proofErr w:type="gramStart"/>
      <w:r>
        <w:rPr>
          <w:rFonts w:ascii="Arial" w:hAnsi="Arial"/>
          <w:sz w:val="144"/>
        </w:rPr>
        <w:lastRenderedPageBreak/>
        <w:t>withholding</w:t>
      </w:r>
      <w:proofErr w:type="gramEnd"/>
      <w:r>
        <w:rPr>
          <w:rFonts w:ascii="Arial" w:hAnsi="Arial"/>
          <w:sz w:val="144"/>
        </w:rPr>
        <w:t xml:space="preserve"> medication</w:t>
      </w:r>
    </w:p>
    <w:p w:rsidR="00BB5232" w:rsidRDefault="00BB5232">
      <w:pPr>
        <w:rPr>
          <w:rFonts w:ascii="Arial" w:hAnsi="Arial"/>
          <w:sz w:val="144"/>
        </w:rPr>
      </w:pPr>
      <w:r>
        <w:rPr>
          <w:rFonts w:ascii="Arial" w:hAnsi="Arial"/>
          <w:sz w:val="144"/>
        </w:rPr>
        <w:br w:type="page"/>
      </w:r>
    </w:p>
    <w:p w:rsidR="00C67906" w:rsidRDefault="00BB5232" w:rsidP="00C67906">
      <w:pPr>
        <w:jc w:val="center"/>
        <w:rPr>
          <w:rFonts w:ascii="Arial" w:hAnsi="Arial"/>
          <w:sz w:val="144"/>
        </w:rPr>
      </w:pPr>
      <w:r>
        <w:rPr>
          <w:rFonts w:ascii="Arial" w:hAnsi="Arial"/>
          <w:sz w:val="144"/>
        </w:rPr>
        <w:lastRenderedPageBreak/>
        <w:t>threatening to contact immigration</w:t>
      </w:r>
    </w:p>
    <w:sectPr w:rsidR="00C67906" w:rsidSect="00451E36">
      <w:type w:val="continuous"/>
      <w:pgSz w:w="15840" w:h="12240" w:orient="landscape" w:code="1"/>
      <w:pgMar w:top="333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055BC"/>
    <w:rsid w:val="00451E36"/>
    <w:rsid w:val="0062342A"/>
    <w:rsid w:val="00A55FF0"/>
    <w:rsid w:val="00B31895"/>
    <w:rsid w:val="00BB5232"/>
    <w:rsid w:val="00C055BC"/>
    <w:rsid w:val="00C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3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E11FA-37B6-4B81-8B59-E97B20BC1220}"/>
</file>

<file path=customXml/itemProps2.xml><?xml version="1.0" encoding="utf-8"?>
<ds:datastoreItem xmlns:ds="http://schemas.openxmlformats.org/officeDocument/2006/customXml" ds:itemID="{38A0F712-98DB-4D1D-86E2-3DB8D689FBA2}"/>
</file>

<file path=customXml/itemProps3.xml><?xml version="1.0" encoding="utf-8"?>
<ds:datastoreItem xmlns:ds="http://schemas.openxmlformats.org/officeDocument/2006/customXml" ds:itemID="{4D02E714-4813-4FEC-AE9C-45DB3CD8E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cutting up clothes</vt:lpstr>
    </vt:vector>
  </TitlesOfParts>
  <Company>Virginins Against Domestic Violence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cutting up clothes</dc:title>
  <dc:creator>VADV</dc:creator>
  <cp:lastModifiedBy>Sherrie Goggans</cp:lastModifiedBy>
  <cp:revision>4</cp:revision>
  <cp:lastPrinted>2012-01-17T20:17:00Z</cp:lastPrinted>
  <dcterms:created xsi:type="dcterms:W3CDTF">2011-09-14T20:31:00Z</dcterms:created>
  <dcterms:modified xsi:type="dcterms:W3CDTF">2012-01-18T20:48:00Z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